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8595-1585210296976" w:id="1"/>
      <w:bookmarkEnd w:id="1"/>
    </w:p>
    <w:sdt>
      <w:sdtPr>
        <w:id w:val="1849426814"/>
        <w:docPartObj>
          <w:docPartGallery w:val="Table of Contents"/>
        </w:docPartObj>
      </w:sdtPr>
      <w:sdtEndPr/>
      <w:sdtContent>
        <w:p>
          <w:pPr/>
          <w:r>
            <w:fldChar w:fldCharType="begin"/>
          </w:r>
          <w:r>
            <w:instrText> TOC \o "1-3" \h \z \u </w:instrText>
          </w:r>
          <w:r>
            <w:fldChar w:fldCharType="separate"/>
          </w:r>
          <w:bookmarkStart w:name="7544-1585210296979" w:id="2"/>
          <w:bookmarkEnd w:id="2"/>
          <w:hyperlink w:anchor="4666-1585210292297">
            <w:r>
              <w:rPr/>
              <w:t>一、图形推理</w:t>
            </w:r>
          </w:hyperlink>
        </w:p>
        <w:p>
          <w:pPr>
            <w:ind w:left="420"/>
          </w:pPr>
          <w:bookmarkStart w:name="9048-1585210296984" w:id="3"/>
          <w:bookmarkEnd w:id="3"/>
          <w:hyperlink w:anchor="4184-1585106201774">
            <w:r>
              <w:rPr/>
              <w:t>1.1图形考什么？</w:t>
            </w:r>
          </w:hyperlink>
        </w:p>
        <w:p>
          <w:pPr>
            <w:ind w:left="420"/>
          </w:pPr>
          <w:bookmarkStart w:name="3474-1585210296984" w:id="4"/>
          <w:bookmarkEnd w:id="4"/>
          <w:hyperlink w:anchor="7098-1585106201774">
            <w:r>
              <w:rPr/>
              <w:t>1.2我怎么知道这道题考什么？</w:t>
            </w:r>
          </w:hyperlink>
        </w:p>
        <w:p>
          <w:pPr>
            <w:ind w:left="420"/>
          </w:pPr>
          <w:bookmarkStart w:name="3981-1585210296984" w:id="5"/>
          <w:bookmarkEnd w:id="5"/>
          <w:hyperlink w:anchor="9899-1585106201774">
            <w:r>
              <w:rPr/>
              <w:t>1.3规律分析</w:t>
            </w:r>
          </w:hyperlink>
        </w:p>
        <w:p>
          <w:pPr>
            <w:ind w:left="840"/>
          </w:pPr>
          <w:bookmarkStart w:name="4689-1585210296984" w:id="6"/>
          <w:bookmarkEnd w:id="6"/>
          <w:hyperlink w:anchor="7834-1585106201774">
            <w:r>
              <w:rPr/>
              <w:t>1.3.1位置规律</w:t>
            </w:r>
          </w:hyperlink>
        </w:p>
        <w:p>
          <w:pPr>
            <w:ind w:left="840"/>
          </w:pPr>
          <w:bookmarkStart w:name="7070-1585210296985" w:id="7"/>
          <w:bookmarkEnd w:id="7"/>
          <w:hyperlink w:anchor="3999-1585133950138">
            <w:r>
              <w:rPr/>
              <w:t>1.3.2 样式规律</w:t>
            </w:r>
          </w:hyperlink>
        </w:p>
        <w:p>
          <w:pPr>
            <w:ind w:left="840"/>
          </w:pPr>
          <w:bookmarkStart w:name="2040-1585210296985" w:id="8"/>
          <w:bookmarkEnd w:id="8"/>
          <w:hyperlink w:anchor="1746-1585183746853">
            <w:r>
              <w:rPr/>
              <w:t>1.3.3 属性规律</w:t>
            </w:r>
          </w:hyperlink>
        </w:p>
        <w:p>
          <w:pPr>
            <w:ind w:left="840"/>
          </w:pPr>
          <w:bookmarkStart w:name="7694-1585210296985" w:id="9"/>
          <w:bookmarkEnd w:id="9"/>
          <w:hyperlink w:anchor="7046-1585186179035">
            <w:r>
              <w:rPr/>
              <w:t>1.3.4 特殊规律</w:t>
            </w:r>
          </w:hyperlink>
        </w:p>
        <w:p>
          <w:pPr>
            <w:ind w:left="840"/>
          </w:pPr>
          <w:bookmarkStart w:name="3659-1585210296985" w:id="10"/>
          <w:bookmarkEnd w:id="10"/>
          <w:hyperlink w:anchor="8130-1585190510622">
            <w:r>
              <w:rPr/>
              <w:t>1.3.5 数量规律</w:t>
            </w:r>
          </w:hyperlink>
        </w:p>
        <w:p>
          <w:pPr>
            <w:ind w:left="840"/>
          </w:pPr>
          <w:bookmarkStart w:name="8426-1585210296985" w:id="11"/>
          <w:bookmarkEnd w:id="11"/>
          <w:hyperlink w:anchor="8842-1585195697336">
            <w:r>
              <w:rPr/>
              <w:t>1.3.5 空间规律</w:t>
            </w:r>
          </w:hyperlink>
        </w:p>
        <w:p>
          <w:r>
            <w:fldChar w:fldCharType="end"/>
          </w:r>
        </w:p>
      </w:sdtContent>
    </w:sdt>
    <w:p>
      <w:pPr>
        <w:pStyle w:val="1"/>
        <w:spacing w:line="240" w:lineRule="auto" w:before="0" w:after="0"/>
      </w:pPr>
      <w:bookmarkStart w:name="6089-1585210291849" w:id="12"/>
      <w:bookmarkEnd w:id="12"/>
    </w:p>
    <w:p>
      <w:pPr>
        <w:pStyle w:val="1"/>
        <w:spacing w:line="240" w:lineRule="auto" w:before="0" w:after="0"/>
      </w:pPr>
      <w:bookmarkStart w:name="4666-1585210292297" w:id="13"/>
      <w:bookmarkEnd w:id="13"/>
      <w:r>
        <w:rPr>
          <w:rFonts w:ascii="微软雅黑" w:hAnsi="微软雅黑" w:cs="微软雅黑" w:eastAsia="微软雅黑"/>
          <w:b w:val="true"/>
          <w:sz w:val="42"/>
        </w:rPr>
        <w:t>一、</w:t>
      </w:r>
      <w:r>
        <w:rPr>
          <w:rFonts w:ascii="SimSun" w:hAnsi="SimSun" w:cs="SimSun" w:eastAsia="SimSun"/>
          <w:b w:val="true"/>
          <w:sz w:val="42"/>
        </w:rPr>
        <w:t>图形推理</w:t>
      </w:r>
    </w:p>
    <w:p>
      <w:pPr>
        <w:pStyle w:val="2"/>
        <w:spacing w:line="240" w:lineRule="auto" w:before="0" w:after="0"/>
        <w:ind w:left="420"/>
      </w:pPr>
      <w:bookmarkStart w:name="4184-1585106201774" w:id="14"/>
      <w:bookmarkEnd w:id="14"/>
      <w:r>
        <w:rPr>
          <w:rFonts w:ascii="微软雅黑" w:hAnsi="微软雅黑" w:cs="微软雅黑" w:eastAsia="微软雅黑"/>
          <w:b w:val="true"/>
          <w:sz w:val="30"/>
        </w:rPr>
        <w:t>1.1</w:t>
      </w:r>
      <w:r>
        <w:rPr>
          <w:rFonts w:ascii="SimSun" w:hAnsi="SimSun" w:cs="SimSun" w:eastAsia="SimSun"/>
          <w:b w:val="true"/>
          <w:sz w:val="30"/>
        </w:rPr>
        <w:t>图形考什么？</w:t>
      </w:r>
    </w:p>
    <w:p>
      <w:pPr>
        <w:ind w:left="840"/>
      </w:pPr>
      <w:bookmarkStart w:name="4964-1585106201774" w:id="15"/>
      <w:bookmarkEnd w:id="15"/>
      <w:r>
        <w:rPr/>
        <w:t>1. 位置规律 2. 样式规律 3. 属性规律 4. 特殊规律 5. 数量规律 6. 空间规律</w:t>
      </w:r>
    </w:p>
    <w:p>
      <w:pPr>
        <w:pStyle w:val="2"/>
        <w:spacing w:line="240" w:lineRule="auto" w:before="0" w:after="0"/>
        <w:ind w:left="420"/>
      </w:pPr>
      <w:bookmarkStart w:name="7098-1585106201774" w:id="16"/>
      <w:bookmarkEnd w:id="16"/>
      <w:r>
        <w:rPr>
          <w:rFonts w:ascii="微软雅黑" w:hAnsi="微软雅黑" w:cs="微软雅黑" w:eastAsia="微软雅黑"/>
          <w:b w:val="true"/>
          <w:sz w:val="30"/>
        </w:rPr>
        <w:t>1.2</w:t>
      </w:r>
      <w:r>
        <w:rPr>
          <w:rFonts w:ascii="SimSun" w:hAnsi="SimSun" w:cs="SimSun" w:eastAsia="SimSun"/>
          <w:b w:val="true"/>
          <w:sz w:val="30"/>
        </w:rPr>
        <w:t>我怎么知道这道题考什么？</w:t>
      </w:r>
    </w:p>
    <w:p>
      <w:pPr>
        <w:ind w:left="840"/>
      </w:pPr>
      <w:bookmarkStart w:name="2770-1585106201774" w:id="17"/>
      <w:bookmarkEnd w:id="17"/>
      <w:r>
        <w:rPr/>
        <w:t>识别图形特征</w:t>
      </w:r>
    </w:p>
    <w:p>
      <w:pPr>
        <w:pStyle w:val="2"/>
        <w:spacing w:line="240" w:lineRule="auto" w:before="0" w:after="0"/>
        <w:ind w:left="420"/>
      </w:pPr>
      <w:bookmarkStart w:name="9899-1585106201774" w:id="18"/>
      <w:bookmarkEnd w:id="18"/>
      <w:r>
        <w:rPr>
          <w:rFonts w:ascii="微软雅黑" w:hAnsi="微软雅黑" w:cs="微软雅黑" w:eastAsia="微软雅黑"/>
          <w:b w:val="true"/>
          <w:sz w:val="30"/>
        </w:rPr>
        <w:t>1.3</w:t>
      </w:r>
      <w:r>
        <w:rPr>
          <w:rFonts w:ascii="SimSun" w:hAnsi="SimSun" w:cs="SimSun" w:eastAsia="SimSun"/>
          <w:b w:val="true"/>
          <w:sz w:val="30"/>
        </w:rPr>
        <w:t>规律分析</w:t>
      </w:r>
    </w:p>
    <w:p>
      <w:pPr>
        <w:pStyle w:val="3"/>
        <w:spacing w:line="240" w:lineRule="auto" w:before="0" w:after="0"/>
        <w:ind w:left="840"/>
      </w:pPr>
      <w:bookmarkStart w:name="7834-1585106201774" w:id="19"/>
      <w:bookmarkEnd w:id="19"/>
      <w:r>
        <w:rPr>
          <w:rFonts w:ascii="微软雅黑" w:hAnsi="微软雅黑" w:cs="微软雅黑" w:eastAsia="微软雅黑"/>
          <w:b w:val="true"/>
          <w:sz w:val="24"/>
        </w:rPr>
        <w:t>1.3.1</w:t>
      </w:r>
      <w:r>
        <w:rPr>
          <w:rFonts w:ascii="SimSun" w:hAnsi="SimSun" w:cs="SimSun" w:eastAsia="SimSun"/>
          <w:b w:val="true"/>
          <w:sz w:val="24"/>
        </w:rPr>
        <w:t>位置规律</w:t>
      </w:r>
    </w:p>
    <w:p>
      <w:pPr>
        <w:pStyle w:val="4"/>
        <w:spacing w:line="240" w:lineRule="auto" w:before="0" w:after="0"/>
        <w:ind w:left="1260"/>
      </w:pPr>
      <w:bookmarkStart w:name="5212-1585106201774" w:id="20"/>
      <w:bookmarkEnd w:id="20"/>
      <w:r>
        <w:rPr>
          <w:rFonts w:ascii="微软雅黑" w:hAnsi="微软雅黑" w:cs="微软雅黑" w:eastAsia="微软雅黑"/>
          <w:b w:val="true"/>
          <w:sz w:val="22"/>
        </w:rPr>
        <w:t xml:space="preserve"> </w:t>
      </w:r>
      <w:r>
        <w:rPr>
          <w:rFonts w:ascii="SimSun" w:hAnsi="SimSun" w:cs="SimSun" w:eastAsia="SimSun"/>
          <w:b w:val="true"/>
          <w:sz w:val="22"/>
        </w:rPr>
        <w:t>位置类识别特征：</w:t>
      </w:r>
      <w:r>
        <w:rPr>
          <w:rFonts w:ascii="SimSun" w:hAnsi="SimSun" w:cs="SimSun" w:eastAsia="SimSun"/>
          <w:b w:val="true"/>
          <w:color w:val="ff0000"/>
          <w:sz w:val="22"/>
        </w:rPr>
        <w:t>各图元素组成形同</w:t>
      </w:r>
    </w:p>
    <w:p>
      <w:pPr/>
      <w:bookmarkStart w:name="9210-1585106201774" w:id="21"/>
      <w:bookmarkEnd w:id="21"/>
      <w:r>
        <w:drawing>
          <wp:inline distT="0" distR="0" distB="0" distL="0">
            <wp:extent cx="4445000" cy="1018466"/>
            <wp:docPr id="0" name="Drawing 0" descr="lip_image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ip_image00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0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  <w:ind w:firstLine="1260"/>
      </w:pPr>
      <w:bookmarkStart w:name="8659-1585106201774" w:id="22"/>
      <w:bookmarkEnd w:id="22"/>
      <w:r>
        <w:rPr>
          <w:rFonts w:ascii="SimSun" w:hAnsi="SimSun" w:cs="SimSun" w:eastAsia="SimSun"/>
          <w:b w:val="true"/>
          <w:sz w:val="22"/>
        </w:rPr>
        <w:t>考点 </w:t>
      </w:r>
      <w:r>
        <w:rPr>
          <w:rFonts w:ascii="SimSun" w:hAnsi="SimSun" w:cs="SimSun" w:eastAsia="SimSun"/>
          <w:b w:val="true"/>
          <w:color w:val="ff0000"/>
          <w:sz w:val="22"/>
        </w:rPr>
        <w:t>     </w:t>
      </w:r>
    </w:p>
    <w:p>
      <w:pPr>
        <w:ind w:firstLine="1680"/>
      </w:pPr>
      <w:bookmarkStart w:name="2261-1585106432835" w:id="23"/>
      <w:bookmarkEnd w:id="23"/>
      <w:r>
        <w:rPr/>
        <w:t xml:space="preserve">1） 平移 </w:t>
      </w:r>
    </w:p>
    <w:p>
      <w:pPr>
        <w:ind w:firstLine="2100"/>
      </w:pPr>
      <w:bookmarkStart w:name="7611-1585109997161" w:id="24"/>
      <w:bookmarkEnd w:id="24"/>
      <w:r>
        <w:rPr/>
        <w:t>1.方向：直线（上下、左右、对角线）、绕圈（顺/逆时针）；</w:t>
      </w:r>
    </w:p>
    <w:p>
      <w:pPr>
        <w:ind w:firstLine="2100"/>
      </w:pPr>
      <w:bookmarkStart w:name="3230-1585110103602" w:id="25"/>
      <w:bookmarkEnd w:id="25"/>
      <w:r>
        <w:rPr/>
        <w:t>2.步数：恒定、递增（等差）、周期（考的少）</w:t>
      </w:r>
    </w:p>
    <w:p>
      <w:pPr/>
      <w:bookmarkStart w:name="4032-1585130928052" w:id="26"/>
      <w:bookmarkEnd w:id="26"/>
      <w:r>
        <w:drawing>
          <wp:inline distT="0" distR="0" distB="0" distL="0">
            <wp:extent cx="5267325" cy="4179110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5716-1585131339229" w:id="27"/>
      <w:bookmarkEnd w:id="27"/>
    </w:p>
    <w:p>
      <w:pPr/>
      <w:bookmarkStart w:name="6120-1585131339229" w:id="28"/>
      <w:bookmarkEnd w:id="28"/>
      <w:r>
        <w:drawing>
          <wp:inline distT="0" distR="0" distB="0" distL="0">
            <wp:extent cx="5267325" cy="3488140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4617-1585131338404" w:id="29"/>
      <w:bookmarkEnd w:id="29"/>
      <w:r>
        <w:rPr/>
        <w:t>2）旋转、翻转（常结合来考）</w:t>
      </w:r>
    </w:p>
    <w:p>
      <w:pPr/>
      <w:bookmarkStart w:name="5978-1585106201774" w:id="30"/>
      <w:bookmarkEnd w:id="30"/>
      <w:r>
        <w:rPr/>
        <w:t> 			</w:t>
      </w:r>
    </w:p>
    <w:p>
      <w:pPr/>
      <w:bookmarkStart w:name="2020-1585131513709" w:id="31"/>
      <w:bookmarkEnd w:id="31"/>
      <w:r>
        <w:drawing>
          <wp:inline distT="0" distR="0" distB="0" distL="0">
            <wp:extent cx="5207000" cy="2679793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7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44-1585133024066" w:id="32"/>
      <w:bookmarkEnd w:id="32"/>
    </w:p>
    <w:p>
      <w:pPr/>
      <w:bookmarkStart w:name="2038-1585133024066" w:id="33"/>
      <w:bookmarkEnd w:id="33"/>
      <w:r>
        <w:drawing>
          <wp:inline distT="0" distR="0" distB="0" distL="0">
            <wp:extent cx="5267325" cy="3367981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260"/>
      </w:pPr>
      <w:bookmarkStart w:name="1981-1585133024066" w:id="34"/>
      <w:bookmarkEnd w:id="34"/>
      <w:r>
        <w:rPr>
          <w:b w:val="true"/>
          <w:color w:val="df402a"/>
          <w:sz w:val="28"/>
        </w:rPr>
        <w:t>注：钟表类，外面一个框，中心一个点，绕了一个圈线-----常考旋转</w:t>
      </w:r>
    </w:p>
    <w:p>
      <w:pPr/>
      <w:bookmarkStart w:name="4399-1585133515399" w:id="35"/>
      <w:bookmarkEnd w:id="35"/>
      <w:r>
        <w:drawing>
          <wp:inline distT="0" distR="0" distB="0" distL="0">
            <wp:extent cx="5267325" cy="3408269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8069-1585133950138" w:id="36"/>
      <w:bookmarkEnd w:id="36"/>
    </w:p>
    <w:p>
      <w:pPr/>
      <w:bookmarkStart w:name="9468-1585133950138" w:id="37"/>
      <w:bookmarkEnd w:id="37"/>
      <w:r>
        <w:drawing>
          <wp:inline distT="0" distR="0" distB="0" distL="0">
            <wp:extent cx="5267325" cy="3038841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  <w:ind w:firstLine="840"/>
      </w:pPr>
      <w:bookmarkStart w:name="3999-1585133950138" w:id="38"/>
      <w:bookmarkEnd w:id="38"/>
      <w:r>
        <w:rPr>
          <w:rFonts w:ascii="微软雅黑" w:hAnsi="微软雅黑" w:cs="微软雅黑" w:eastAsia="微软雅黑"/>
          <w:b w:val="true"/>
          <w:sz w:val="24"/>
        </w:rPr>
        <w:t>1.3.2 样式规律</w:t>
      </w:r>
    </w:p>
    <w:p>
      <w:pPr>
        <w:pStyle w:val="4"/>
        <w:spacing w:line="240" w:lineRule="auto" w:before="0" w:after="0"/>
        <w:ind w:firstLine="1260"/>
      </w:pPr>
      <w:bookmarkStart w:name="3314-1585134411717" w:id="39"/>
      <w:bookmarkEnd w:id="39"/>
      <w:r>
        <w:rPr>
          <w:rFonts w:ascii="微软雅黑" w:hAnsi="微软雅黑" w:cs="微软雅黑" w:eastAsia="微软雅黑"/>
          <w:b w:val="true"/>
          <w:sz w:val="22"/>
        </w:rPr>
        <w:t>样式类识别特征：</w:t>
      </w:r>
      <w:r>
        <w:rPr>
          <w:rFonts w:ascii="微软雅黑" w:hAnsi="微软雅黑" w:cs="微软雅黑" w:eastAsia="微软雅黑"/>
          <w:b w:val="true"/>
          <w:color w:val="df402a"/>
          <w:sz w:val="24"/>
        </w:rPr>
        <w:t>元素组成相似</w:t>
      </w:r>
    </w:p>
    <w:p>
      <w:pPr>
        <w:pStyle w:val="4"/>
        <w:spacing w:line="240" w:lineRule="auto" w:before="0" w:after="0"/>
        <w:ind w:firstLine="1260"/>
      </w:pPr>
      <w:bookmarkStart w:name="4515-1585134476197" w:id="40"/>
      <w:bookmarkEnd w:id="40"/>
      <w:r>
        <w:rPr>
          <w:rFonts w:ascii="微软雅黑" w:hAnsi="微软雅黑" w:cs="微软雅黑" w:eastAsia="微软雅黑"/>
          <w:b w:val="true"/>
          <w:sz w:val="22"/>
        </w:rPr>
        <w:t>考点：</w:t>
      </w:r>
    </w:p>
    <w:p>
      <w:pPr>
        <w:ind w:firstLine="1680"/>
      </w:pPr>
      <w:bookmarkStart w:name="3224-1585134495717" w:id="41"/>
      <w:bookmarkEnd w:id="41"/>
      <w:r>
        <w:rPr/>
        <w:t>1.遍历</w:t>
      </w:r>
    </w:p>
    <w:p>
      <w:pPr/>
      <w:bookmarkStart w:name="8162-1585182398609" w:id="42"/>
      <w:bookmarkEnd w:id="42"/>
      <w:r>
        <w:drawing>
          <wp:inline distT="0" distR="0" distB="0" distL="0">
            <wp:extent cx="4876800" cy="2118886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1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9030-1585134503813" w:id="43"/>
      <w:bookmarkEnd w:id="43"/>
      <w:r>
        <w:rPr/>
        <w:t>2.加减同异</w:t>
      </w:r>
    </w:p>
    <w:p>
      <w:pPr/>
      <w:bookmarkStart w:name="4586-1585182401900" w:id="44"/>
      <w:bookmarkEnd w:id="44"/>
      <w:r>
        <w:drawing>
          <wp:inline distT="0" distR="0" distB="0" distL="0">
            <wp:extent cx="4978400" cy="2976473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9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1389-1585134525764" w:id="45"/>
      <w:bookmarkEnd w:id="45"/>
      <w:r>
        <w:rPr/>
        <w:t>3.黑白运算</w:t>
      </w:r>
    </w:p>
    <w:p>
      <w:pPr/>
      <w:bookmarkStart w:name="5090-1585183225224" w:id="46"/>
      <w:bookmarkEnd w:id="46"/>
      <w:r>
        <w:drawing>
          <wp:inline distT="0" distR="0" distB="0" distL="0">
            <wp:extent cx="5267325" cy="3336825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  <w:ind w:left="840"/>
      </w:pPr>
      <w:bookmarkStart w:name="1746-1585183746853" w:id="47"/>
      <w:bookmarkEnd w:id="47"/>
      <w:r>
        <w:rPr>
          <w:rFonts w:ascii="微软雅黑" w:hAnsi="微软雅黑" w:cs="微软雅黑" w:eastAsia="微软雅黑"/>
          <w:b w:val="true"/>
          <w:sz w:val="24"/>
        </w:rPr>
        <w:t>1.3.3</w:t>
      </w:r>
      <w:r>
        <w:rPr>
          <w:rFonts w:ascii="SimSun" w:hAnsi="SimSun" w:cs="SimSun" w:eastAsia="SimSun"/>
          <w:b w:val="true"/>
          <w:sz w:val="24"/>
        </w:rPr>
        <w:t xml:space="preserve"> 属性规律</w:t>
      </w:r>
    </w:p>
    <w:p>
      <w:pPr>
        <w:pStyle w:val="4"/>
        <w:spacing w:line="240" w:lineRule="auto" w:before="0" w:after="0"/>
        <w:ind w:left="1260"/>
      </w:pPr>
      <w:bookmarkStart w:name="4813-1585183746853" w:id="48"/>
      <w:bookmarkEnd w:id="48"/>
      <w:r>
        <w:rPr>
          <w:rFonts w:ascii="微软雅黑" w:hAnsi="微软雅黑" w:cs="微软雅黑" w:eastAsia="微软雅黑"/>
          <w:b w:val="true"/>
          <w:sz w:val="22"/>
        </w:rPr>
        <w:t xml:space="preserve"> </w:t>
      </w:r>
      <w:r>
        <w:rPr>
          <w:rFonts w:ascii="SimSun" w:hAnsi="SimSun" w:cs="SimSun" w:eastAsia="SimSun"/>
          <w:b w:val="true"/>
          <w:sz w:val="22"/>
        </w:rPr>
        <w:t>属性类识别特征：</w:t>
      </w:r>
      <w:r>
        <w:rPr>
          <w:rFonts w:ascii="SimSun" w:hAnsi="SimSun" w:cs="SimSun" w:eastAsia="SimSun"/>
          <w:b w:val="true"/>
          <w:color w:val="ff0000"/>
          <w:sz w:val="22"/>
        </w:rPr>
        <w:t>元素组成不相同、不相似 -----优先属性</w:t>
      </w:r>
    </w:p>
    <w:p>
      <w:pPr/>
      <w:bookmarkStart w:name="3012-1585183837123" w:id="49"/>
      <w:bookmarkEnd w:id="49"/>
      <w:r>
        <w:drawing>
          <wp:inline distT="0" distR="0" distB="0" distL="0">
            <wp:extent cx="4927600" cy="1229517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22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  <w:ind w:left="1260"/>
      </w:pPr>
      <w:bookmarkStart w:name="6879-1585183893585" w:id="50"/>
      <w:bookmarkEnd w:id="50"/>
      <w:r>
        <w:rPr>
          <w:rFonts w:ascii="SimSun" w:hAnsi="SimSun" w:cs="SimSun" w:eastAsia="SimSun"/>
          <w:b w:val="true"/>
          <w:sz w:val="22"/>
        </w:rPr>
        <w:t>考点：</w:t>
      </w:r>
    </w:p>
    <w:p>
      <w:pPr>
        <w:ind w:firstLine="1680"/>
      </w:pPr>
      <w:bookmarkStart w:name="5030-1585183901717" w:id="51"/>
      <w:bookmarkEnd w:id="51"/>
      <w:r>
        <w:rPr/>
        <w:t>1.对称性</w:t>
      </w:r>
    </w:p>
    <w:p>
      <w:pPr/>
      <w:bookmarkStart w:name="7099-1585185142616" w:id="52"/>
      <w:bookmarkEnd w:id="52"/>
      <w:r>
        <w:drawing>
          <wp:inline distT="0" distR="0" distB="0" distL="0">
            <wp:extent cx="5267325" cy="5910844"/>
            <wp:docPr id="11" name="Drawing 11" descr="无标题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无标题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29-1585185142616" w:id="53"/>
      <w:bookmarkEnd w:id="53"/>
    </w:p>
    <w:p>
      <w:pPr/>
      <w:bookmarkStart w:name="6140-1585185028575" w:id="54"/>
      <w:bookmarkEnd w:id="54"/>
      <w:r>
        <w:drawing>
          <wp:inline distT="0" distR="0" distB="0" distL="0">
            <wp:extent cx="5267325" cy="3870226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7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7842-1585184273156" w:id="55"/>
      <w:bookmarkEnd w:id="55"/>
    </w:p>
    <w:p>
      <w:pPr/>
      <w:bookmarkStart w:name="9890-1585185055482" w:id="56"/>
      <w:bookmarkEnd w:id="56"/>
      <w:r>
        <w:drawing>
          <wp:inline distT="0" distR="0" distB="0" distL="0">
            <wp:extent cx="5267325" cy="3530060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5530-1585185055482" w:id="57"/>
      <w:bookmarkEnd w:id="57"/>
      <w:r>
        <w:rPr/>
        <w:t>2.开闭性</w:t>
      </w:r>
    </w:p>
    <w:p>
      <w:pPr/>
      <w:bookmarkStart w:name="1241-1585185218056" w:id="58"/>
      <w:bookmarkEnd w:id="58"/>
      <w:r>
        <w:drawing>
          <wp:inline distT="0" distR="0" distB="0" distL="0">
            <wp:extent cx="5267325" cy="3390216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1771-1585183925821" w:id="59"/>
      <w:bookmarkEnd w:id="59"/>
      <w:r>
        <w:rPr/>
        <w:t>3.曲直性</w:t>
      </w:r>
    </w:p>
    <w:p>
      <w:pPr/>
      <w:bookmarkStart w:name="9895-1585185318027" w:id="60"/>
      <w:bookmarkEnd w:id="60"/>
      <w:r>
        <w:drawing>
          <wp:inline distT="0" distR="0" distB="0" distL="0">
            <wp:extent cx="5267325" cy="3605158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  <w:ind w:left="840"/>
      </w:pPr>
      <w:bookmarkStart w:name="7046-1585186179035" w:id="61"/>
      <w:bookmarkEnd w:id="61"/>
      <w:r>
        <w:rPr>
          <w:rFonts w:ascii="微软雅黑" w:hAnsi="微软雅黑" w:cs="微软雅黑" w:eastAsia="微软雅黑"/>
          <w:b w:val="true"/>
          <w:sz w:val="24"/>
        </w:rPr>
        <w:t>1.3.4</w:t>
      </w:r>
      <w:r>
        <w:rPr>
          <w:rFonts w:ascii="SimSun" w:hAnsi="SimSun" w:cs="SimSun" w:eastAsia="SimSun"/>
          <w:b w:val="true"/>
          <w:sz w:val="24"/>
        </w:rPr>
        <w:t xml:space="preserve"> 特殊规律</w:t>
      </w:r>
    </w:p>
    <w:p>
      <w:pPr>
        <w:pStyle w:val="4"/>
        <w:spacing w:line="240" w:lineRule="auto" w:before="0" w:after="0"/>
        <w:ind w:left="1260"/>
      </w:pPr>
      <w:bookmarkStart w:name="9130-1585186179035" w:id="62"/>
      <w:bookmarkEnd w:id="62"/>
      <w:r>
        <w:rPr>
          <w:rFonts w:ascii="微软雅黑" w:hAnsi="微软雅黑" w:cs="微软雅黑" w:eastAsia="微软雅黑"/>
          <w:b w:val="true"/>
          <w:sz w:val="22"/>
        </w:rPr>
        <w:t xml:space="preserve"> 考点：</w:t>
      </w:r>
    </w:p>
    <w:p>
      <w:pPr>
        <w:ind w:firstLine="1680"/>
      </w:pPr>
      <w:bookmarkStart w:name="6884-1585186218532" w:id="63"/>
      <w:bookmarkEnd w:id="63"/>
      <w:r>
        <w:rPr/>
        <w:t>1. 图形间的规律</w:t>
      </w:r>
    </w:p>
    <w:p>
      <w:pPr/>
      <w:bookmarkStart w:name="1743-1585186340258" w:id="64"/>
      <w:bookmarkEnd w:id="64"/>
      <w:r>
        <w:drawing>
          <wp:inline distT="0" distR="0" distB="0" distL="0">
            <wp:extent cx="5267325" cy="3466760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1147-1585186238380" w:id="65"/>
      <w:bookmarkEnd w:id="65"/>
    </w:p>
    <w:p>
      <w:pPr/>
      <w:bookmarkStart w:name="1817-1585187798901" w:id="66"/>
      <w:bookmarkEnd w:id="66"/>
      <w:r>
        <w:drawing>
          <wp:inline distT="0" distR="0" distB="0" distL="0">
            <wp:extent cx="5267325" cy="3504974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7275-1585187798901" w:id="67"/>
      <w:bookmarkEnd w:id="67"/>
      <w:r>
        <w:rPr/>
        <w:t>2. 功能元素</w:t>
      </w:r>
    </w:p>
    <w:p>
      <w:pPr/>
      <w:bookmarkStart w:name="3440-1585189307031" w:id="68"/>
      <w:bookmarkEnd w:id="68"/>
      <w:r>
        <w:drawing>
          <wp:inline distT="0" distR="0" distB="0" distL="0">
            <wp:extent cx="5267325" cy="2852094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  <w:ind w:left="840"/>
      </w:pPr>
      <w:bookmarkStart w:name="8130-1585190510622" w:id="69"/>
      <w:bookmarkEnd w:id="69"/>
      <w:r>
        <w:rPr>
          <w:rFonts w:ascii="微软雅黑" w:hAnsi="微软雅黑" w:cs="微软雅黑" w:eastAsia="微软雅黑"/>
          <w:b w:val="true"/>
          <w:sz w:val="24"/>
        </w:rPr>
        <w:t>1.3.5</w:t>
      </w:r>
      <w:r>
        <w:rPr>
          <w:rFonts w:ascii="SimSun" w:hAnsi="SimSun" w:cs="SimSun" w:eastAsia="SimSun"/>
          <w:b w:val="true"/>
          <w:sz w:val="24"/>
        </w:rPr>
        <w:t xml:space="preserve"> 数量规律</w:t>
      </w:r>
    </w:p>
    <w:p>
      <w:pPr>
        <w:pStyle w:val="4"/>
        <w:spacing w:line="240" w:lineRule="auto" w:before="0" w:after="0"/>
        <w:ind w:left="1260"/>
      </w:pPr>
      <w:bookmarkStart w:name="1061-1585190545848" w:id="70"/>
      <w:bookmarkEnd w:id="70"/>
      <w:r>
        <w:rPr>
          <w:rFonts w:ascii="微软雅黑" w:hAnsi="微软雅黑" w:cs="微软雅黑" w:eastAsia="微软雅黑"/>
          <w:b w:val="true"/>
          <w:sz w:val="22"/>
        </w:rPr>
        <w:t xml:space="preserve"> </w:t>
      </w:r>
      <w:r>
        <w:rPr>
          <w:rFonts w:ascii="SimSun" w:hAnsi="SimSun" w:cs="SimSun" w:eastAsia="SimSun"/>
          <w:b w:val="true"/>
          <w:sz w:val="22"/>
        </w:rPr>
        <w:t>数量类识别特征：</w:t>
      </w:r>
      <w:r>
        <w:rPr>
          <w:rFonts w:ascii="SimSun" w:hAnsi="SimSun" w:cs="SimSun" w:eastAsia="SimSun"/>
          <w:b w:val="true"/>
          <w:color w:val="ff0000"/>
          <w:sz w:val="22"/>
        </w:rPr>
        <w:t>元素组成不相同、不相似 ，且属性没属性  --数量规律明显</w:t>
      </w:r>
    </w:p>
    <w:p>
      <w:pPr>
        <w:pStyle w:val="4"/>
        <w:spacing w:line="240" w:lineRule="auto" w:before="0" w:after="0"/>
        <w:ind w:left="1260"/>
      </w:pPr>
      <w:bookmarkStart w:name="4050-1585190510622" w:id="71"/>
      <w:bookmarkEnd w:id="71"/>
      <w:r>
        <w:rPr>
          <w:rFonts w:ascii="微软雅黑" w:hAnsi="微软雅黑" w:cs="微软雅黑" w:eastAsia="微软雅黑"/>
          <w:b w:val="true"/>
          <w:sz w:val="22"/>
        </w:rPr>
        <w:t xml:space="preserve"> 考点：</w:t>
      </w:r>
    </w:p>
    <w:p>
      <w:pPr>
        <w:ind w:firstLine="1680"/>
      </w:pPr>
      <w:bookmarkStart w:name="5588-1585190630218" w:id="72"/>
      <w:bookmarkEnd w:id="72"/>
      <w:r>
        <w:rPr/>
        <w:t>1）面</w:t>
      </w:r>
    </w:p>
    <w:p>
      <w:pPr>
        <w:ind w:firstLine="2100"/>
      </w:pPr>
      <w:bookmarkStart w:name="8950-1585190725466" w:id="73"/>
      <w:bookmarkEnd w:id="73"/>
      <w:r>
        <w:rPr/>
        <w:t>1.什么是”面“？ 白色的封闭区域</w:t>
      </w:r>
    </w:p>
    <w:p>
      <w:pPr/>
      <w:bookmarkStart w:name="9595-1585190780283" w:id="74"/>
      <w:bookmarkEnd w:id="74"/>
      <w:r>
        <w:drawing>
          <wp:inline distT="0" distR="0" distB="0" distL="0">
            <wp:extent cx="5016500" cy="1808605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0"/>
      </w:pPr>
      <w:bookmarkStart w:name="4880-1585190640057" w:id="75"/>
      <w:bookmarkEnd w:id="75"/>
      <w:r>
        <w:rPr/>
        <w:t>2.什么时候数”面“？</w:t>
      </w:r>
    </w:p>
    <w:p>
      <w:pPr/>
      <w:bookmarkStart w:name="9072-1585190831478" w:id="76"/>
      <w:bookmarkEnd w:id="76"/>
      <w:r>
        <w:drawing>
          <wp:inline distT="0" distR="0" distB="0" distL="0">
            <wp:extent cx="4826000" cy="3252305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2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2412-1585190786090" w:id="77"/>
      <w:bookmarkEnd w:id="77"/>
    </w:p>
    <w:p>
      <w:pPr/>
      <w:bookmarkStart w:name="4190-1585190981447" w:id="78"/>
      <w:bookmarkEnd w:id="78"/>
      <w:r>
        <w:drawing>
          <wp:inline distT="0" distR="0" distB="0" distL="0">
            <wp:extent cx="5267325" cy="2905792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4344-1585190981447" w:id="79"/>
      <w:bookmarkEnd w:id="79"/>
      <w:r>
        <w:rPr/>
        <w:t>2）线</w:t>
      </w:r>
    </w:p>
    <w:p>
      <w:pPr/>
      <w:bookmarkStart w:name="8695-1585191264856" w:id="80"/>
      <w:bookmarkEnd w:id="80"/>
      <w:r>
        <w:drawing>
          <wp:inline distT="0" distR="0" distB="0" distL="0">
            <wp:extent cx="5267325" cy="3531798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1850-1585191700644" w:id="81"/>
      <w:bookmarkEnd w:id="81"/>
    </w:p>
    <w:p>
      <w:pPr/>
      <w:bookmarkStart w:name="5013-1585191700644" w:id="82"/>
      <w:bookmarkEnd w:id="82"/>
      <w:r>
        <w:drawing>
          <wp:inline distT="0" distR="0" distB="0" distL="0">
            <wp:extent cx="5267325" cy="2321492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8469-1585191578988" w:id="83"/>
      <w:bookmarkEnd w:id="83"/>
    </w:p>
    <w:p>
      <w:pPr/>
      <w:bookmarkStart w:name="9197-1585191760688" w:id="84"/>
      <w:bookmarkEnd w:id="84"/>
      <w:r>
        <w:drawing>
          <wp:inline distT="0" distR="0" distB="0" distL="0">
            <wp:extent cx="5267325" cy="4349404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64-1585192093115" w:id="85"/>
      <w:bookmarkEnd w:id="85"/>
    </w:p>
    <w:p>
      <w:pPr/>
      <w:bookmarkStart w:name="4332-1585192093115" w:id="86"/>
      <w:bookmarkEnd w:id="86"/>
      <w:r>
        <w:drawing>
          <wp:inline distT="0" distR="0" distB="0" distL="0">
            <wp:extent cx="5267325" cy="3703903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2820-1585192247689" w:id="87"/>
      <w:bookmarkEnd w:id="87"/>
    </w:p>
    <w:p>
      <w:pPr/>
      <w:bookmarkStart w:name="1290-1585192247689" w:id="88"/>
      <w:bookmarkEnd w:id="88"/>
      <w:r>
        <w:drawing>
          <wp:inline distT="0" distR="0" distB="0" distL="0">
            <wp:extent cx="5143500" cy="3095625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7093-1585192246810" w:id="89"/>
      <w:bookmarkEnd w:id="89"/>
    </w:p>
    <w:p>
      <w:pPr/>
      <w:bookmarkStart w:name="2737-1585192384343" w:id="90"/>
      <w:bookmarkEnd w:id="90"/>
      <w:r>
        <w:drawing>
          <wp:inline distT="0" distR="0" distB="0" distL="0">
            <wp:extent cx="5267325" cy="2663762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1869-1585192804022" w:id="91"/>
      <w:bookmarkEnd w:id="91"/>
    </w:p>
    <w:p>
      <w:pPr/>
      <w:bookmarkStart w:name="8557-1585192804022" w:id="92"/>
      <w:bookmarkEnd w:id="92"/>
      <w:r>
        <w:drawing>
          <wp:inline distT="0" distR="0" distB="0" distL="0">
            <wp:extent cx="5267325" cy="2829063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5079-1585192803096" w:id="93"/>
      <w:bookmarkEnd w:id="93"/>
    </w:p>
    <w:p>
      <w:pPr/>
      <w:bookmarkStart w:name="2916-1585192842427" w:id="94"/>
      <w:bookmarkEnd w:id="94"/>
      <w:r>
        <w:drawing>
          <wp:inline distT="0" distR="0" distB="0" distL="0">
            <wp:extent cx="5267325" cy="2633663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5835-1585192842427" w:id="95"/>
      <w:bookmarkEnd w:id="95"/>
      <w:r>
        <w:rPr/>
        <w:t>3）点</w:t>
      </w:r>
    </w:p>
    <w:p>
      <w:pPr/>
      <w:bookmarkStart w:name="9398-1585194031688" w:id="96"/>
      <w:bookmarkEnd w:id="96"/>
      <w:r>
        <w:drawing>
          <wp:inline distT="0" distR="0" distB="0" distL="0">
            <wp:extent cx="5267325" cy="3573002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2297-1585190651065" w:id="97"/>
      <w:bookmarkEnd w:id="97"/>
    </w:p>
    <w:p>
      <w:pPr/>
      <w:bookmarkStart w:name="5315-1585194050734" w:id="98"/>
      <w:bookmarkEnd w:id="98"/>
      <w:r>
        <w:drawing>
          <wp:inline distT="0" distR="0" distB="0" distL="0">
            <wp:extent cx="5267325" cy="3062217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5987-1585194367401" w:id="99"/>
      <w:bookmarkEnd w:id="99"/>
    </w:p>
    <w:p>
      <w:pPr/>
      <w:bookmarkStart w:name="1977-1585194367401" w:id="100"/>
      <w:bookmarkEnd w:id="100"/>
      <w:r>
        <w:drawing>
          <wp:inline distT="0" distR="0" distB="0" distL="0">
            <wp:extent cx="5267325" cy="2990578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1042-1585194052785" w:id="101"/>
      <w:bookmarkEnd w:id="101"/>
      <w:r>
        <w:rPr/>
        <w:t>4）素</w:t>
      </w:r>
    </w:p>
    <w:p>
      <w:pPr/>
      <w:bookmarkStart w:name="9251-1585194964868" w:id="102"/>
      <w:bookmarkEnd w:id="102"/>
      <w:r>
        <w:drawing>
          <wp:inline distT="0" distR="0" distB="0" distL="0">
            <wp:extent cx="5267325" cy="2782590"/>
            <wp:docPr id="33" name="Drawing 3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5321-1585195101916" w:id="103"/>
      <w:bookmarkEnd w:id="103"/>
    </w:p>
    <w:p>
      <w:pPr/>
      <w:bookmarkStart w:name="5062-1585195101916" w:id="104"/>
      <w:bookmarkEnd w:id="104"/>
      <w:r>
        <w:drawing>
          <wp:inline distT="0" distR="0" distB="0" distL="0">
            <wp:extent cx="5267325" cy="2759876"/>
            <wp:docPr id="34" name="Drawing 3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9497-1585195423409" w:id="105"/>
      <w:bookmarkEnd w:id="105"/>
    </w:p>
    <w:p>
      <w:pPr/>
      <w:bookmarkStart w:name="7780-1585195423409" w:id="106"/>
      <w:bookmarkEnd w:id="106"/>
      <w:r>
        <w:drawing>
          <wp:inline distT="0" distR="0" distB="0" distL="0">
            <wp:extent cx="5267325" cy="3036284"/>
            <wp:docPr id="35" name="Drawing 3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3230-1585195571173" w:id="107"/>
      <w:bookmarkEnd w:id="107"/>
    </w:p>
    <w:p>
      <w:pPr/>
      <w:bookmarkStart w:name="9467-1585195571173" w:id="108"/>
      <w:bookmarkEnd w:id="108"/>
      <w:r>
        <w:drawing>
          <wp:inline distT="0" distR="0" distB="0" distL="0">
            <wp:extent cx="5267325" cy="3255403"/>
            <wp:docPr id="36" name="Drawing 3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  <w:ind w:left="840"/>
      </w:pPr>
      <w:bookmarkStart w:name="8842-1585195697336" w:id="109"/>
      <w:bookmarkEnd w:id="109"/>
      <w:r>
        <w:rPr>
          <w:rFonts w:ascii="微软雅黑" w:hAnsi="微软雅黑" w:cs="微软雅黑" w:eastAsia="微软雅黑"/>
          <w:b w:val="true"/>
          <w:sz w:val="24"/>
        </w:rPr>
        <w:t>1.3.5</w:t>
      </w:r>
      <w:r>
        <w:rPr>
          <w:rFonts w:ascii="SimSun" w:hAnsi="SimSun" w:cs="SimSun" w:eastAsia="SimSun"/>
          <w:b w:val="true"/>
          <w:sz w:val="24"/>
        </w:rPr>
        <w:t xml:space="preserve"> 空间规律</w:t>
      </w:r>
    </w:p>
    <w:p>
      <w:pPr/>
      <w:bookmarkStart w:name="4171-1585204117683" w:id="110"/>
      <w:bookmarkEnd w:id="110"/>
      <w:r>
        <w:drawing>
          <wp:inline distT="0" distR="0" distB="0" distL="0">
            <wp:extent cx="5267325" cy="3048257"/>
            <wp:docPr id="37" name="Drawing 3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lipboard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  <w:ind w:firstLine="1260"/>
      </w:pPr>
      <w:bookmarkStart w:name="3630-1585204117683" w:id="111"/>
      <w:bookmarkEnd w:id="111"/>
      <w:r>
        <w:rPr>
          <w:rFonts w:ascii="微软雅黑" w:hAnsi="微软雅黑" w:cs="微软雅黑" w:eastAsia="微软雅黑"/>
          <w:b w:val="true"/>
          <w:sz w:val="22"/>
        </w:rPr>
        <w:t>考点：</w:t>
      </w:r>
    </w:p>
    <w:p>
      <w:pPr>
        <w:ind w:firstLine="1680"/>
      </w:pPr>
      <w:bookmarkStart w:name="2950-1585204175958" w:id="112"/>
      <w:bookmarkEnd w:id="112"/>
      <w:r>
        <w:rPr/>
        <w:t>1）相对面</w:t>
      </w:r>
    </w:p>
    <w:p>
      <w:pPr/>
      <w:bookmarkStart w:name="3080-1585204222321" w:id="113"/>
      <w:bookmarkEnd w:id="113"/>
      <w:r>
        <w:drawing>
          <wp:inline distT="0" distR="0" distB="0" distL="0">
            <wp:extent cx="5267325" cy="2936254"/>
            <wp:docPr id="38" name="Drawing 3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lipboard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8451-1585206266737" w:id="114"/>
      <w:bookmarkEnd w:id="114"/>
    </w:p>
    <w:p>
      <w:pPr/>
      <w:bookmarkStart w:name="5618-1585206266737" w:id="115"/>
      <w:bookmarkEnd w:id="115"/>
      <w:r>
        <w:drawing>
          <wp:inline distT="0" distR="0" distB="0" distL="0">
            <wp:extent cx="5267325" cy="3743396"/>
            <wp:docPr id="39" name="Drawing 3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lipboard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5840-1585206266737" w:id="116"/>
      <w:bookmarkEnd w:id="116"/>
      <w:r>
        <w:rPr/>
        <w:t>2）相邻面 -- 公共边</w:t>
      </w:r>
    </w:p>
    <w:p>
      <w:pPr/>
      <w:bookmarkStart w:name="5570-1585206557175" w:id="117"/>
      <w:bookmarkEnd w:id="117"/>
      <w:r>
        <w:drawing>
          <wp:inline distT="0" distR="0" distB="0" distL="0">
            <wp:extent cx="5267325" cy="3093509"/>
            <wp:docPr id="40" name="Drawing 4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lipboard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7143-1585208221424" w:id="118"/>
      <w:bookmarkEnd w:id="118"/>
    </w:p>
    <w:p>
      <w:pPr/>
      <w:bookmarkStart w:name="2880-1585208221424" w:id="119"/>
      <w:bookmarkEnd w:id="119"/>
      <w:r>
        <w:drawing>
          <wp:inline distT="0" distR="0" distB="0" distL="0">
            <wp:extent cx="4483100" cy="2170163"/>
            <wp:docPr id="41" name="Drawing 4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lipboard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680"/>
      </w:pPr>
      <w:bookmarkStart w:name="9976-1585208998544" w:id="120"/>
      <w:bookmarkEnd w:id="120"/>
    </w:p>
    <w:p>
      <w:pPr/>
      <w:bookmarkStart w:name="5226-1585208998544" w:id="121"/>
      <w:bookmarkEnd w:id="121"/>
      <w:r>
        <w:drawing>
          <wp:inline distT="0" distR="0" distB="0" distL="0">
            <wp:extent cx="5267325" cy="3607757"/>
            <wp:docPr id="42" name="Drawing 4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lipboard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  <w:ind w:firstLine="2940"/>
      </w:pPr>
      <w:bookmarkStart w:name="3494-1585208998544" w:id="122"/>
      <w:bookmarkEnd w:id="122"/>
      <w:r>
        <w:rPr>
          <w:rFonts w:ascii="微软雅黑" w:hAnsi="微软雅黑" w:cs="微软雅黑" w:eastAsia="微软雅黑"/>
          <w:b w:val="true"/>
          <w:sz w:val="48"/>
          <w:highlight w:val="yellow"/>
        </w:rPr>
        <w:t>图形推理总结</w:t>
      </w:r>
    </w:p>
    <w:p>
      <w:pPr/>
      <w:bookmarkStart w:name="7425-1585209124771" w:id="123"/>
      <w:bookmarkEnd w:id="123"/>
      <w:r>
        <w:drawing>
          <wp:inline distT="0" distR="0" distB="0" distL="0">
            <wp:extent cx="5267325" cy="3444875"/>
            <wp:docPr id="43" name="Drawing 4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lipboard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50-1585209124771" w:id="124"/>
      <w:bookmarkEnd w:id="124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37" Target="media/image35.png" Type="http://schemas.openxmlformats.org/officeDocument/2006/relationships/image"/>
<Relationship Id="rId38" Target="media/image36.png" Type="http://schemas.openxmlformats.org/officeDocument/2006/relationships/image"/>
<Relationship Id="rId39" Target="media/image37.png" Type="http://schemas.openxmlformats.org/officeDocument/2006/relationships/image"/>
<Relationship Id="rId4" Target="media/image2.png" Type="http://schemas.openxmlformats.org/officeDocument/2006/relationships/image"/>
<Relationship Id="rId40" Target="media/image38.png" Type="http://schemas.openxmlformats.org/officeDocument/2006/relationships/image"/>
<Relationship Id="rId41" Target="media/image39.png" Type="http://schemas.openxmlformats.org/officeDocument/2006/relationships/image"/>
<Relationship Id="rId42" Target="media/image40.png" Type="http://schemas.openxmlformats.org/officeDocument/2006/relationships/image"/>
<Relationship Id="rId43" Target="media/image41.png" Type="http://schemas.openxmlformats.org/officeDocument/2006/relationships/image"/>
<Relationship Id="rId44" Target="media/image42.png" Type="http://schemas.openxmlformats.org/officeDocument/2006/relationships/image"/>
<Relationship Id="rId45" Target="media/image43.png" Type="http://schemas.openxmlformats.org/officeDocument/2006/relationships/image"/>
<Relationship Id="rId46" Target="media/image44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2020-03-26T08:16:29Z</dcterms:created>
  <dc:creator>Apache POI</dc:creator>
</cp:coreProperties>
</file>